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CE6" w:rsidRPr="00E477B0" w:rsidRDefault="00001CE6" w:rsidP="00F4332B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36"/>
        </w:rPr>
      </w:pPr>
      <w:bookmarkStart w:id="0" w:name="OLE_LINK2"/>
      <w:r w:rsidRPr="00E477B0">
        <w:rPr>
          <w:rFonts w:ascii="Arial" w:hAnsi="Arial" w:cs="Arial"/>
          <w:b/>
          <w:bCs/>
          <w:color w:val="FFFFFF"/>
          <w:sz w:val="36"/>
        </w:rPr>
        <w:t xml:space="preserve">PRIX </w:t>
      </w:r>
      <w:r w:rsidR="00B02EF4" w:rsidRPr="00E477B0">
        <w:rPr>
          <w:rFonts w:ascii="Arial" w:hAnsi="Arial" w:cs="Arial"/>
          <w:b/>
          <w:bCs/>
          <w:color w:val="FFFFFF"/>
          <w:sz w:val="36"/>
        </w:rPr>
        <w:t>REGIONAL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PRATIQUES</w:t>
      </w:r>
      <w:r w:rsidRPr="00E477B0">
        <w:rPr>
          <w:rFonts w:ascii="Arial" w:hAnsi="Arial" w:cs="Arial"/>
          <w:b/>
          <w:bCs/>
          <w:color w:val="FFFFFF"/>
          <w:sz w:val="36"/>
        </w:rPr>
        <w:t xml:space="preserve"> PERFORMAN</w:t>
      </w:r>
      <w:r w:rsidR="009F0698" w:rsidRPr="00E477B0">
        <w:rPr>
          <w:rFonts w:ascii="Arial" w:hAnsi="Arial" w:cs="Arial"/>
          <w:b/>
          <w:bCs/>
          <w:color w:val="FFFFFF"/>
          <w:sz w:val="36"/>
        </w:rPr>
        <w:t>TES</w:t>
      </w:r>
      <w:r w:rsidR="00696B51">
        <w:rPr>
          <w:rFonts w:ascii="Arial" w:hAnsi="Arial" w:cs="Arial"/>
          <w:b/>
          <w:bCs/>
          <w:color w:val="FFFFFF"/>
          <w:sz w:val="36"/>
        </w:rPr>
        <w:t xml:space="preserve"> 2017</w:t>
      </w:r>
    </w:p>
    <w:p w:rsidR="007319CD" w:rsidRDefault="00F14C13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/>
          <w:b/>
          <w:noProof/>
          <w:color w:val="1F497D"/>
          <w:sz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9" type="#_x0000_t202" style="position:absolute;margin-left:241.5pt;margin-top:13.85pt;width:300pt;height:125.25pt;z-index:251656704" filled="f" fillcolor="#1f497d" stroked="f">
            <v:textbox style="mso-next-textbox:#_x0000_s1079">
              <w:txbxContent>
                <w:p w:rsidR="00001CE6" w:rsidRPr="00E477B0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8"/>
                    </w:rPr>
                  </w:pPr>
                  <w:r w:rsidRPr="00E477B0">
                    <w:rPr>
                      <w:bCs w:val="0"/>
                      <w:color w:val="1F497D"/>
                      <w:sz w:val="28"/>
                    </w:rPr>
                    <w:t>FICHE D'INSCRIPTION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Cs w:val="0"/>
                      <w:color w:val="1F497D"/>
                      <w:sz w:val="20"/>
                    </w:rPr>
                  </w:pPr>
                </w:p>
                <w:p w:rsidR="00001CE6" w:rsidRPr="00942FEF" w:rsidRDefault="00001CE6" w:rsidP="00942FEF">
                  <w:pPr>
                    <w:pStyle w:val="Titre"/>
                    <w:pBdr>
                      <w:right w:val="single" w:sz="18" w:space="4" w:color="1F497D"/>
                    </w:pBdr>
                    <w:ind w:left="142"/>
                    <w:jc w:val="right"/>
                    <w:rPr>
                      <w:bCs w:val="0"/>
                      <w:color w:val="1F497D"/>
                      <w:sz w:val="20"/>
                    </w:rPr>
                  </w:pP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A retourner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avant le 30 juin 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>201</w:t>
                  </w:r>
                  <w:r w:rsidR="00696B51">
                    <w:rPr>
                      <w:bCs w:val="0"/>
                      <w:color w:val="1F497D"/>
                      <w:sz w:val="20"/>
                    </w:rPr>
                    <w:t>7</w:t>
                  </w:r>
                  <w:r w:rsidR="00942FEF"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à </w:t>
                  </w:r>
                  <w:r w:rsidRPr="007E7615">
                    <w:rPr>
                      <w:bCs w:val="0"/>
                      <w:color w:val="1F497D"/>
                      <w:sz w:val="20"/>
                    </w:rPr>
                    <w:t xml:space="preserve">: </w:t>
                  </w:r>
                  <w:hyperlink r:id="rId8" w:history="1">
                    <w:r w:rsidR="00BD56ED" w:rsidRPr="00B96A35">
                      <w:rPr>
                        <w:rStyle w:val="Lienhypertexte"/>
                        <w:b w:val="0"/>
                        <w:bCs w:val="0"/>
                        <w:sz w:val="20"/>
                      </w:rPr>
                      <w:t>contact@afqp-mipy.org</w:t>
                    </w:r>
                  </w:hyperlink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left="284"/>
                    <w:jc w:val="right"/>
                    <w:rPr>
                      <w:b w:val="0"/>
                      <w:bCs w:val="0"/>
                      <w:color w:val="1F497D"/>
                      <w:sz w:val="20"/>
                    </w:rPr>
                  </w:pPr>
                </w:p>
                <w:p w:rsidR="00001CE6" w:rsidRPr="006727D8" w:rsidRDefault="00942FEF" w:rsidP="00942FEF">
                  <w:pPr>
                    <w:pStyle w:val="Titre"/>
                    <w:pBdr>
                      <w:right w:val="single" w:sz="18" w:space="4" w:color="1F497D"/>
                    </w:pBdr>
                    <w:jc w:val="right"/>
                    <w:rPr>
                      <w:b w:val="0"/>
                      <w:bCs w:val="0"/>
                      <w:color w:val="1F497D"/>
                      <w:sz w:val="24"/>
                    </w:rPr>
                  </w:pPr>
                  <w:r>
                    <w:rPr>
                      <w:bCs w:val="0"/>
                      <w:color w:val="1F497D"/>
                      <w:sz w:val="20"/>
                    </w:rPr>
                    <w:t>I</w:t>
                  </w:r>
                  <w:r w:rsidR="00001CE6" w:rsidRPr="007E7615">
                    <w:rPr>
                      <w:bCs w:val="0"/>
                      <w:color w:val="1F497D"/>
                      <w:sz w:val="20"/>
                    </w:rPr>
                    <w:t>nformation :</w:t>
                  </w:r>
                  <w:r>
                    <w:rPr>
                      <w:bCs w:val="0"/>
                      <w:color w:val="1F497D"/>
                      <w:sz w:val="20"/>
                    </w:rPr>
                    <w:t xml:space="preserve"> </w:t>
                  </w:r>
                  <w:r w:rsidRPr="00942FEF">
                    <w:rPr>
                      <w:b w:val="0"/>
                      <w:bCs w:val="0"/>
                      <w:color w:val="1F497D"/>
                      <w:sz w:val="20"/>
                    </w:rPr>
                    <w:t>07 82 19 94 02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(Lun-Mar-Jeu-</w:t>
                  </w:r>
                  <w:proofErr w:type="spellStart"/>
                  <w:r>
                    <w:rPr>
                      <w:b w:val="0"/>
                      <w:bCs w:val="0"/>
                      <w:color w:val="1F497D"/>
                      <w:sz w:val="20"/>
                    </w:rPr>
                    <w:t>Ven</w:t>
                  </w:r>
                  <w:proofErr w:type="spellEnd"/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de 10h </w:t>
                  </w:r>
                  <w:r w:rsidR="00F51BAC">
                    <w:rPr>
                      <w:b w:val="0"/>
                      <w:bCs w:val="0"/>
                      <w:color w:val="1F497D"/>
                      <w:sz w:val="20"/>
                    </w:rPr>
                    <w:t>à</w:t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t xml:space="preserve"> </w:t>
                  </w:r>
                  <w:r w:rsidR="000B6294">
                    <w:rPr>
                      <w:b w:val="0"/>
                      <w:bCs w:val="0"/>
                      <w:color w:val="1F497D"/>
                      <w:sz w:val="20"/>
                    </w:rPr>
                    <w:t>12h</w:t>
                  </w:r>
                  <w:proofErr w:type="gramStart"/>
                  <w:r>
                    <w:rPr>
                      <w:b w:val="0"/>
                      <w:bCs w:val="0"/>
                      <w:color w:val="1F497D"/>
                      <w:sz w:val="20"/>
                    </w:rPr>
                    <w:t>)</w:t>
                  </w:r>
                  <w:proofErr w:type="gramEnd"/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</w:r>
                  <w:r>
                    <w:rPr>
                      <w:b w:val="0"/>
                      <w:bCs w:val="0"/>
                      <w:color w:val="1F497D"/>
                      <w:sz w:val="20"/>
                    </w:rPr>
                    <w:br/>
                    <w:t xml:space="preserve">ou sur </w:t>
                  </w:r>
                  <w:hyperlink r:id="rId9" w:history="1">
                    <w:r w:rsidR="00BD56ED" w:rsidRPr="00B96A35">
                      <w:rPr>
                        <w:rStyle w:val="Lienhypertexte"/>
                        <w:sz w:val="20"/>
                      </w:rPr>
                      <w:t>www.afqp-mipy.org</w:t>
                    </w:r>
                  </w:hyperlink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spacing w:before="120"/>
                    <w:jc w:val="lef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r w:rsidRPr="007E7615">
                    <w:rPr>
                      <w:color w:val="1F497D"/>
                      <w:sz w:val="28"/>
                    </w:rPr>
                    <w:t xml:space="preserve">   </w:t>
                  </w: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  <w:sz w:val="28"/>
                    </w:rPr>
                  </w:pPr>
                  <w:proofErr w:type="spellStart"/>
                  <w:r w:rsidRPr="007E7615">
                    <w:rPr>
                      <w:color w:val="1F497D"/>
                      <w:sz w:val="28"/>
                    </w:rPr>
                    <w:t>ersonnes</w:t>
                  </w:r>
                  <w:proofErr w:type="spellEnd"/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color w:val="1F497D"/>
                    </w:rPr>
                  </w:pPr>
                </w:p>
                <w:p w:rsidR="00001CE6" w:rsidRPr="007E7615" w:rsidRDefault="00001CE6" w:rsidP="00001CE6">
                  <w:pPr>
                    <w:pStyle w:val="Titre"/>
                    <w:pBdr>
                      <w:right w:val="single" w:sz="18" w:space="4" w:color="1F497D"/>
                    </w:pBdr>
                    <w:ind w:firstLine="708"/>
                    <w:jc w:val="right"/>
                    <w:rPr>
                      <w:b w:val="0"/>
                      <w:bCs w:val="0"/>
                      <w:color w:val="1F497D"/>
                      <w:sz w:val="36"/>
                    </w:rPr>
                  </w:pPr>
                  <w:r w:rsidRPr="007E7615">
                    <w:rPr>
                      <w:b w:val="0"/>
                      <w:bCs w:val="0"/>
                      <w:color w:val="1F497D"/>
                    </w:rPr>
                    <w:t>Dossier de candidature  2008</w:t>
                  </w:r>
                </w:p>
                <w:p w:rsidR="00001CE6" w:rsidRPr="007E7615" w:rsidRDefault="00001CE6" w:rsidP="00001CE6">
                  <w:pPr>
                    <w:pBdr>
                      <w:right w:val="single" w:sz="18" w:space="4" w:color="1F497D"/>
                    </w:pBdr>
                    <w:jc w:val="right"/>
                    <w:rPr>
                      <w:color w:val="1F497D"/>
                    </w:rPr>
                  </w:pPr>
                </w:p>
              </w:txbxContent>
            </v:textbox>
            <w10:wrap type="square"/>
          </v:shape>
        </w:pict>
      </w:r>
    </w:p>
    <w:p w:rsidR="007319CD" w:rsidRDefault="007319CD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p w:rsidR="007319CD" w:rsidRDefault="00F14C13">
      <w:pPr>
        <w:pStyle w:val="Corpsdetexte2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8pt;height:74.7pt">
            <v:imagedata r:id="rId10" o:title="logo AFQP Occitanie- format carré"/>
          </v:shape>
        </w:pict>
      </w:r>
    </w:p>
    <w:p w:rsidR="00001CE6" w:rsidRPr="004F4A52" w:rsidRDefault="00001CE6">
      <w:pPr>
        <w:pStyle w:val="Corpsdetexte2"/>
        <w:rPr>
          <w:rFonts w:ascii="Arial" w:hAnsi="Arial" w:cs="Arial"/>
          <w:b/>
          <w:bCs/>
          <w:sz w:val="16"/>
          <w:szCs w:val="16"/>
        </w:rPr>
      </w:pPr>
    </w:p>
    <w:bookmarkEnd w:id="0"/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bCs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</w:t>
      </w:r>
      <w:r w:rsidR="005910D3">
        <w:rPr>
          <w:rFonts w:ascii="Arial" w:hAnsi="Arial" w:cs="Arial"/>
          <w:b/>
          <w:bCs/>
          <w:color w:val="FFFFFF"/>
          <w:sz w:val="20"/>
        </w:rPr>
        <w:t xml:space="preserve"> </w:t>
      </w:r>
      <w:r>
        <w:rPr>
          <w:rFonts w:ascii="Arial" w:hAnsi="Arial" w:cs="Arial"/>
          <w:b/>
          <w:bCs/>
          <w:color w:val="FFFFFF"/>
          <w:sz w:val="20"/>
        </w:rPr>
        <w:t xml:space="preserve">Identité de </w:t>
      </w:r>
      <w:r w:rsidR="00192AA1">
        <w:rPr>
          <w:rFonts w:ascii="Arial" w:hAnsi="Arial" w:cs="Arial"/>
          <w:b/>
          <w:bCs/>
          <w:color w:val="FFFFFF"/>
          <w:sz w:val="20"/>
        </w:rPr>
        <w:t>l’organisme candidat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Nom de l'entreprise / </w:t>
      </w:r>
      <w:r w:rsidR="00192AA1">
        <w:rPr>
          <w:rFonts w:ascii="Arial" w:hAnsi="Arial" w:cs="Arial"/>
          <w:sz w:val="20"/>
        </w:rPr>
        <w:t>organisme</w:t>
      </w:r>
      <w:r>
        <w:rPr>
          <w:rFonts w:ascii="Arial" w:hAnsi="Arial" w:cs="Arial"/>
          <w:sz w:val="20"/>
        </w:rPr>
        <w:t xml:space="preserve"> : </w:t>
      </w:r>
      <w:r w:rsidR="00F061DA">
        <w:rPr>
          <w:rFonts w:ascii="Arial" w:hAnsi="Arial" w:cs="Arial"/>
          <w:sz w:val="20"/>
        </w:rPr>
        <w:t xml:space="preserve"> </w:t>
      </w:r>
    </w:p>
    <w:p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:rsidR="000B6294" w:rsidRDefault="000B6294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Activité :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</w:p>
    <w:p w:rsidR="00FD71F6" w:rsidRDefault="00F14C13" w:rsidP="000B6294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noProof/>
        </w:rPr>
        <w:pict>
          <v:shape id="Image 1" o:spid="_x0000_s1086" type="#_x0000_t75" style="position:absolute;margin-left:396.75pt;margin-top:11.15pt;width:120.75pt;height:132.55pt;z-index:251659264;visibility:visible;mso-wrap-style:square;mso-position-horizontal-relative:text;mso-position-vertical-relative:text">
            <v:imagedata r:id="rId11" o:title="" chromakey="white"/>
            <w10:wrap type="square"/>
          </v:shape>
        </w:pict>
      </w:r>
    </w:p>
    <w:p w:rsidR="00001CE6" w:rsidRDefault="00001CE6" w:rsidP="00001CE6">
      <w:pPr>
        <w:pStyle w:val="Corpsdetexte2"/>
        <w:spacing w:before="12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Adresse 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Filiale d’un groupe  / département d’un groupe :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Oui    </w:t>
      </w:r>
      <w:r>
        <w:rPr>
          <w:rFonts w:ascii="Arial" w:hAnsi="Arial" w:cs="Arial"/>
          <w:sz w:val="20"/>
        </w:rPr>
        <w:sym w:font="Wingdings" w:char="F06F"/>
      </w:r>
      <w:r>
        <w:rPr>
          <w:rFonts w:ascii="Arial" w:hAnsi="Arial" w:cs="Arial"/>
          <w:sz w:val="20"/>
        </w:rPr>
        <w:t xml:space="preserve"> Non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Si oui, Nom et Adresse du Groupe : 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FD71F6" w:rsidRDefault="00FD71F6" w:rsidP="00FD71F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Nombre de salariés de l’entité candidate :</w:t>
      </w:r>
    </w:p>
    <w:p w:rsidR="00FD71F6" w:rsidRDefault="00FD71F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Dirigeant :</w:t>
      </w:r>
    </w:p>
    <w:p w:rsidR="00001CE6" w:rsidRDefault="00001CE6" w:rsidP="00001CE6">
      <w:pPr>
        <w:pStyle w:val="Corpsdetexte2"/>
        <w:tabs>
          <w:tab w:val="left" w:pos="38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  <w:bookmarkStart w:id="1" w:name="_GoBack"/>
      <w:bookmarkEnd w:id="1"/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Nom et Fonction du Pilote du projet :</w:t>
      </w:r>
    </w:p>
    <w:p w:rsidR="00001CE6" w:rsidRDefault="00001CE6" w:rsidP="00001CE6">
      <w:pPr>
        <w:pStyle w:val="Corpsdetexte2"/>
        <w:tabs>
          <w:tab w:val="left" w:pos="3828"/>
          <w:tab w:val="left" w:pos="732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 : </w:t>
      </w:r>
      <w:r>
        <w:rPr>
          <w:rFonts w:ascii="Arial" w:hAnsi="Arial" w:cs="Arial"/>
          <w:sz w:val="20"/>
        </w:rPr>
        <w:tab/>
        <w:t>Mail :</w:t>
      </w: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Default="00001CE6" w:rsidP="00001CE6">
      <w:pPr>
        <w:pStyle w:val="Corpsdetexte2"/>
        <w:rPr>
          <w:rFonts w:ascii="Arial" w:hAnsi="Arial" w:cs="Arial"/>
          <w:sz w:val="20"/>
        </w:rPr>
      </w:pPr>
    </w:p>
    <w:p w:rsidR="00001CE6" w:rsidRPr="00DF7A8A" w:rsidRDefault="00CF088E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bCs/>
          <w:color w:val="FFFFFF"/>
          <w:sz w:val="20"/>
        </w:rPr>
        <w:t xml:space="preserve">  </w:t>
      </w:r>
      <w:r w:rsidR="00F061DA">
        <w:rPr>
          <w:rFonts w:ascii="Arial" w:hAnsi="Arial" w:cs="Arial"/>
          <w:b/>
          <w:bCs/>
          <w:color w:val="FFFFFF"/>
          <w:sz w:val="20"/>
        </w:rPr>
        <w:t xml:space="preserve">Cocher le (ou les) critère(s) de pratiques performantes sur lesquels porte(nt) votre candidature </w:t>
      </w:r>
    </w:p>
    <w:p w:rsidR="00001CE6" w:rsidRDefault="00001CE6" w:rsidP="00001CE6">
      <w:pPr>
        <w:pStyle w:val="Corpsdetexte2"/>
        <w:rPr>
          <w:rFonts w:ascii="Arial" w:hAnsi="Arial" w:cs="Arial"/>
          <w:b/>
          <w:bCs/>
          <w:sz w:val="20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371"/>
        <w:gridCol w:w="559"/>
      </w:tblGrid>
      <w:tr w:rsidR="00CF088E" w:rsidRPr="005748E1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FB5E5F" w:rsidRDefault="00F061DA" w:rsidP="007D6631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LEADERSHIP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FB5E5F" w:rsidRDefault="00F061DA" w:rsidP="00001CE6">
            <w:pPr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STRATEGIE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F061DA" w:rsidRDefault="00F061DA" w:rsidP="00001CE6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 w:rsidRPr="00F061DA">
              <w:rPr>
                <w:rFonts w:ascii="Arial" w:hAnsi="Arial" w:cs="Arial"/>
                <w:sz w:val="18"/>
                <w:szCs w:val="20"/>
              </w:rPr>
              <w:t>PERSONNEL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Default="00F061DA" w:rsidP="00F061DA">
            <w:pPr>
              <w:pStyle w:val="Corpsdetexte2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PARTENARIAT et RESSOURCES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Default="00CF088E" w:rsidP="00001CE6">
            <w:pPr>
              <w:pStyle w:val="Corpsdetexte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  <w:tr w:rsidR="00CF088E" w:rsidRPr="005748E1">
        <w:tc>
          <w:tcPr>
            <w:tcW w:w="7371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FB5E5F" w:rsidRDefault="00F061DA" w:rsidP="00D06D39">
            <w:pPr>
              <w:pStyle w:val="Corpsdetexte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PROCESSUS, PRODUITS ET SERVICES</w:t>
            </w:r>
          </w:p>
        </w:tc>
        <w:tc>
          <w:tcPr>
            <w:tcW w:w="559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  <w:shd w:val="solid" w:color="8DB3E2" w:fill="auto"/>
          </w:tcPr>
          <w:p w:rsidR="00CF088E" w:rsidRPr="005748E1" w:rsidRDefault="00CF088E" w:rsidP="00001CE6">
            <w:pPr>
              <w:pStyle w:val="Corpsdetexte2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20"/>
              </w:rPr>
              <w:sym w:font="Wingdings" w:char="F06F"/>
            </w:r>
          </w:p>
        </w:tc>
      </w:tr>
    </w:tbl>
    <w:p w:rsidR="00001CE6" w:rsidRDefault="00001CE6" w:rsidP="00001CE6">
      <w:pPr>
        <w:pStyle w:val="Corpsdetexte2"/>
        <w:rPr>
          <w:rFonts w:ascii="Arial" w:hAnsi="Arial" w:cs="Arial"/>
          <w:i/>
          <w:sz w:val="20"/>
        </w:rPr>
      </w:pPr>
    </w:p>
    <w:p w:rsidR="00CF088E" w:rsidRPr="00DF7A8A" w:rsidRDefault="00CF088E" w:rsidP="00CF088E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Conditions</w:t>
      </w:r>
      <w:r w:rsidR="006F3BE0">
        <w:rPr>
          <w:rFonts w:ascii="Arial" w:hAnsi="Arial" w:cs="Arial"/>
          <w:b/>
          <w:color w:val="FFFFFF"/>
          <w:sz w:val="20"/>
        </w:rPr>
        <w:t xml:space="preserve"> et tarifs</w:t>
      </w:r>
    </w:p>
    <w:p w:rsidR="00001CE6" w:rsidRPr="00A316FC" w:rsidRDefault="00001CE6" w:rsidP="00001CE6">
      <w:pPr>
        <w:pStyle w:val="Corpsdetexte2"/>
        <w:rPr>
          <w:rFonts w:ascii="Arial" w:hAnsi="Arial" w:cs="Arial"/>
          <w:sz w:val="20"/>
        </w:rPr>
      </w:pPr>
    </w:p>
    <w:p w:rsidR="00A04463" w:rsidRPr="00A316FC" w:rsidRDefault="00A04463" w:rsidP="00A04463">
      <w:pPr>
        <w:pStyle w:val="Corpsdetexte2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119"/>
        <w:gridCol w:w="3668"/>
      </w:tblGrid>
      <w:tr w:rsidR="00A04463" w:rsidRPr="00A04463" w:rsidTr="00F14C13">
        <w:tc>
          <w:tcPr>
            <w:tcW w:w="3652" w:type="dxa"/>
            <w:tcBorders>
              <w:top w:val="nil"/>
              <w:left w:val="nil"/>
            </w:tcBorders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</w:p>
        </w:tc>
        <w:tc>
          <w:tcPr>
            <w:tcW w:w="3119" w:type="dxa"/>
          </w:tcPr>
          <w:p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Adhérents 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>à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 *</w:t>
            </w:r>
          </w:p>
        </w:tc>
        <w:tc>
          <w:tcPr>
            <w:tcW w:w="3668" w:type="dxa"/>
          </w:tcPr>
          <w:p w:rsidR="00A04463" w:rsidRPr="00A04463" w:rsidRDefault="00A04463" w:rsidP="00F14C1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Non adhérents </w:t>
            </w:r>
            <w:r w:rsidR="00FD71F6">
              <w:rPr>
                <w:rFonts w:ascii="Arial" w:eastAsia="Calibri" w:hAnsi="Arial" w:cs="Arial"/>
                <w:sz w:val="20"/>
                <w:szCs w:val="22"/>
              </w:rPr>
              <w:t>à l’</w:t>
            </w:r>
            <w:r w:rsidR="00E477B0">
              <w:rPr>
                <w:rFonts w:ascii="Arial" w:eastAsia="Calibri" w:hAnsi="Arial" w:cs="Arial"/>
                <w:sz w:val="20"/>
                <w:szCs w:val="22"/>
              </w:rPr>
              <w:t xml:space="preserve">AFQP </w:t>
            </w:r>
            <w:r w:rsidR="00F14C13">
              <w:rPr>
                <w:rFonts w:ascii="Arial" w:eastAsia="Calibri" w:hAnsi="Arial" w:cs="Arial"/>
                <w:sz w:val="20"/>
                <w:szCs w:val="22"/>
              </w:rPr>
              <w:t>Occitanie</w:t>
            </w:r>
            <w:r w:rsidR="00F14C13" w:rsidRPr="00A04463">
              <w:rPr>
                <w:rFonts w:ascii="Arial" w:eastAsia="Calibri" w:hAnsi="Arial" w:cs="Arial"/>
                <w:sz w:val="20"/>
                <w:szCs w:val="22"/>
              </w:rPr>
              <w:t xml:space="preserve"> 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**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Participation</w:t>
            </w:r>
          </w:p>
        </w:tc>
        <w:tc>
          <w:tcPr>
            <w:tcW w:w="3119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b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b/>
                <w:sz w:val="20"/>
                <w:szCs w:val="22"/>
              </w:rPr>
              <w:t>gratuit</w:t>
            </w:r>
          </w:p>
        </w:tc>
        <w:tc>
          <w:tcPr>
            <w:tcW w:w="3668" w:type="dxa"/>
          </w:tcPr>
          <w:p w:rsidR="00A04463" w:rsidRPr="00A04463" w:rsidRDefault="001E1CDD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 xml:space="preserve">Frais de gestion 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(</w:t>
            </w:r>
            <w:r w:rsidRPr="00A04463">
              <w:rPr>
                <w:rFonts w:ascii="Arial" w:eastAsia="Calibri" w:hAnsi="Arial" w:cs="Arial"/>
                <w:sz w:val="20"/>
                <w:szCs w:val="22"/>
              </w:rPr>
              <w:t>dont déplacement</w:t>
            </w:r>
            <w:r w:rsidR="00373761">
              <w:rPr>
                <w:rFonts w:ascii="Arial" w:eastAsia="Calibri" w:hAnsi="Arial" w:cs="Arial"/>
                <w:sz w:val="20"/>
                <w:szCs w:val="22"/>
              </w:rPr>
              <w:t>s)</w:t>
            </w:r>
          </w:p>
        </w:tc>
        <w:tc>
          <w:tcPr>
            <w:tcW w:w="3119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 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  <w:tr w:rsidR="00A04463" w:rsidRPr="00A04463" w:rsidTr="00F14C13">
        <w:tc>
          <w:tcPr>
            <w:tcW w:w="3652" w:type="dxa"/>
          </w:tcPr>
          <w:p w:rsidR="00A04463" w:rsidRPr="00A04463" w:rsidRDefault="00A04463" w:rsidP="00C14D80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 w:rsidRPr="00A04463">
              <w:rPr>
                <w:rFonts w:ascii="Arial" w:eastAsia="Calibri" w:hAnsi="Arial" w:cs="Arial"/>
                <w:sz w:val="20"/>
                <w:szCs w:val="22"/>
              </w:rPr>
              <w:t>TOTAL</w:t>
            </w:r>
          </w:p>
        </w:tc>
        <w:tc>
          <w:tcPr>
            <w:tcW w:w="3119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6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  <w:tc>
          <w:tcPr>
            <w:tcW w:w="3668" w:type="dxa"/>
          </w:tcPr>
          <w:p w:rsidR="00A04463" w:rsidRPr="00A04463" w:rsidRDefault="00585EB1" w:rsidP="008565E3">
            <w:pPr>
              <w:pStyle w:val="Corpsdetexte2"/>
              <w:rPr>
                <w:rFonts w:ascii="Arial" w:eastAsia="Calibri" w:hAnsi="Arial" w:cs="Arial"/>
                <w:sz w:val="20"/>
                <w:szCs w:val="22"/>
              </w:rPr>
            </w:pPr>
            <w:r>
              <w:rPr>
                <w:rFonts w:ascii="Arial" w:eastAsia="Calibri" w:hAnsi="Arial" w:cs="Arial"/>
                <w:sz w:val="20"/>
                <w:szCs w:val="22"/>
              </w:rPr>
              <w:t>12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 xml:space="preserve">0 </w:t>
            </w:r>
            <w:r w:rsidR="008565E3">
              <w:rPr>
                <w:rFonts w:ascii="Arial" w:eastAsia="Calibri" w:hAnsi="Arial" w:cs="Arial"/>
                <w:sz w:val="20"/>
                <w:szCs w:val="22"/>
              </w:rPr>
              <w:t xml:space="preserve">€ </w:t>
            </w:r>
            <w:r w:rsidR="00A04463" w:rsidRPr="00A04463">
              <w:rPr>
                <w:rFonts w:ascii="Arial" w:eastAsia="Calibri" w:hAnsi="Arial" w:cs="Arial"/>
                <w:sz w:val="20"/>
                <w:szCs w:val="22"/>
              </w:rPr>
              <w:t>nets de taxes</w:t>
            </w:r>
          </w:p>
        </w:tc>
      </w:tr>
    </w:tbl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</w:p>
    <w:p w:rsidR="008565E3" w:rsidRDefault="008565E3" w:rsidP="008565E3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 applicables aux organisme</w:t>
      </w:r>
      <w:r w:rsidR="00E477B0">
        <w:rPr>
          <w:rFonts w:ascii="Arial" w:hAnsi="Arial" w:cs="Arial"/>
          <w:sz w:val="20"/>
        </w:rPr>
        <w:t>s adhérant</w:t>
      </w:r>
      <w:r w:rsidR="00FD71F6">
        <w:rPr>
          <w:rFonts w:ascii="Arial" w:hAnsi="Arial" w:cs="Arial"/>
          <w:sz w:val="20"/>
        </w:rPr>
        <w:t xml:space="preserve"> à l’</w:t>
      </w:r>
      <w:r w:rsidR="00E477B0">
        <w:rPr>
          <w:rFonts w:ascii="Arial" w:hAnsi="Arial" w:cs="Arial"/>
          <w:sz w:val="20"/>
        </w:rPr>
        <w:t xml:space="preserve">AFQP </w:t>
      </w:r>
      <w:r w:rsidR="00696B51">
        <w:rPr>
          <w:rFonts w:ascii="Arial" w:hAnsi="Arial" w:cs="Arial"/>
          <w:sz w:val="20"/>
        </w:rPr>
        <w:t>Occitanie</w:t>
      </w:r>
      <w:r w:rsidR="00E477B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dont la cotisation est à jour, ou qui demandent leur adhésion </w:t>
      </w:r>
      <w:r w:rsidR="00FD71F6">
        <w:rPr>
          <w:rFonts w:ascii="Arial" w:hAnsi="Arial" w:cs="Arial"/>
          <w:sz w:val="20"/>
        </w:rPr>
        <w:t>à l’</w:t>
      </w:r>
      <w:r w:rsidR="00E477B0">
        <w:rPr>
          <w:rFonts w:ascii="Arial" w:hAnsi="Arial" w:cs="Arial"/>
          <w:sz w:val="20"/>
        </w:rPr>
        <w:t>AFQP</w:t>
      </w:r>
      <w:r>
        <w:rPr>
          <w:rFonts w:ascii="Arial" w:hAnsi="Arial" w:cs="Arial"/>
          <w:sz w:val="20"/>
        </w:rPr>
        <w:t xml:space="preserve"> </w:t>
      </w:r>
      <w:r w:rsidR="00696B51">
        <w:rPr>
          <w:rFonts w:ascii="Arial" w:hAnsi="Arial" w:cs="Arial"/>
          <w:sz w:val="20"/>
        </w:rPr>
        <w:t xml:space="preserve">Occitanie </w:t>
      </w:r>
      <w:r>
        <w:rPr>
          <w:rFonts w:ascii="Arial" w:hAnsi="Arial" w:cs="Arial"/>
          <w:sz w:val="20"/>
        </w:rPr>
        <w:t>lors de la présente inscription</w:t>
      </w:r>
    </w:p>
    <w:p w:rsidR="00A04463" w:rsidRPr="00696B51" w:rsidRDefault="008565E3" w:rsidP="00FF39AE">
      <w:pPr>
        <w:pStyle w:val="Titre"/>
        <w:pBdr>
          <w:right w:val="single" w:sz="18" w:space="4" w:color="1F497D"/>
        </w:pBdr>
        <w:jc w:val="left"/>
        <w:rPr>
          <w:b w:val="0"/>
          <w:sz w:val="20"/>
        </w:rPr>
      </w:pPr>
      <w:r>
        <w:rPr>
          <w:sz w:val="20"/>
        </w:rPr>
        <w:t xml:space="preserve">** </w:t>
      </w:r>
      <w:r w:rsidRPr="00FD71F6">
        <w:rPr>
          <w:b w:val="0"/>
          <w:sz w:val="20"/>
        </w:rPr>
        <w:t>conditions d’adhésion accessibles sur le site d</w:t>
      </w:r>
      <w:r w:rsidR="00FD71F6" w:rsidRPr="00FD71F6">
        <w:rPr>
          <w:b w:val="0"/>
          <w:sz w:val="20"/>
        </w:rPr>
        <w:t xml:space="preserve">e </w:t>
      </w:r>
      <w:r w:rsidR="00FD71F6" w:rsidRPr="00696B51">
        <w:rPr>
          <w:b w:val="0"/>
          <w:sz w:val="20"/>
        </w:rPr>
        <w:t xml:space="preserve">l’AFQP </w:t>
      </w:r>
      <w:r w:rsidR="00696B51" w:rsidRPr="00696B51">
        <w:rPr>
          <w:b w:val="0"/>
          <w:sz w:val="20"/>
        </w:rPr>
        <w:t>Occitanie</w:t>
      </w:r>
      <w:r w:rsidR="00FD71F6" w:rsidRPr="00696B51">
        <w:rPr>
          <w:b w:val="0"/>
          <w:sz w:val="20"/>
        </w:rPr>
        <w:t xml:space="preserve"> </w:t>
      </w:r>
    </w:p>
    <w:p w:rsidR="00FF39AE" w:rsidRPr="00A316FC" w:rsidRDefault="00FF39AE" w:rsidP="00FF39AE">
      <w:pPr>
        <w:pStyle w:val="Titre"/>
        <w:pBdr>
          <w:right w:val="single" w:sz="18" w:space="4" w:color="1F497D"/>
        </w:pBdr>
        <w:jc w:val="left"/>
        <w:rPr>
          <w:sz w:val="20"/>
        </w:rPr>
      </w:pPr>
    </w:p>
    <w:p w:rsidR="00001CE6" w:rsidRPr="00DF7A8A" w:rsidRDefault="00001CE6" w:rsidP="00001CE6">
      <w:pPr>
        <w:pStyle w:val="Corpsdetexte2"/>
        <w:shd w:val="solid" w:color="1F497D" w:fill="auto"/>
        <w:rPr>
          <w:rFonts w:ascii="Arial" w:hAnsi="Arial" w:cs="Arial"/>
          <w:b/>
          <w:color w:val="FFFFFF"/>
          <w:sz w:val="20"/>
        </w:rPr>
      </w:pPr>
      <w:r>
        <w:rPr>
          <w:rFonts w:ascii="Arial" w:hAnsi="Arial" w:cs="Arial"/>
          <w:b/>
          <w:color w:val="FFFFFF"/>
          <w:sz w:val="20"/>
        </w:rPr>
        <w:t xml:space="preserve">  Engagement</w:t>
      </w:r>
    </w:p>
    <w:p w:rsidR="00001CE6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A04463" w:rsidRDefault="00A04463" w:rsidP="00A04463">
      <w:pPr>
        <w:pStyle w:val="Corpsdetexte2"/>
        <w:rPr>
          <w:rFonts w:ascii="Arial" w:hAnsi="Arial" w:cs="Arial"/>
          <w:sz w:val="20"/>
        </w:rPr>
      </w:pPr>
      <w:r w:rsidRPr="00DF7A8A">
        <w:rPr>
          <w:rFonts w:ascii="Arial" w:hAnsi="Arial" w:cs="Arial"/>
          <w:b/>
          <w:sz w:val="20"/>
        </w:rPr>
        <w:t>J</w:t>
      </w:r>
      <w:r>
        <w:rPr>
          <w:rFonts w:ascii="Arial" w:hAnsi="Arial" w:cs="Arial"/>
          <w:b/>
          <w:sz w:val="20"/>
        </w:rPr>
        <w:t>’ai pris connaissance et accepte le règlement du PR</w:t>
      </w:r>
      <w:r w:rsidR="0094469A">
        <w:rPr>
          <w:rFonts w:ascii="Arial" w:hAnsi="Arial" w:cs="Arial"/>
          <w:b/>
          <w:sz w:val="20"/>
        </w:rPr>
        <w:t>P</w:t>
      </w:r>
      <w:r w:rsidRPr="00DF7A8A">
        <w:rPr>
          <w:rFonts w:ascii="Arial" w:hAnsi="Arial" w:cs="Arial"/>
          <w:b/>
          <w:sz w:val="20"/>
        </w:rPr>
        <w:t xml:space="preserve">P </w:t>
      </w:r>
      <w:r>
        <w:rPr>
          <w:rFonts w:ascii="Arial" w:hAnsi="Arial" w:cs="Arial"/>
          <w:b/>
          <w:sz w:val="20"/>
        </w:rPr>
        <w:t>201</w:t>
      </w:r>
      <w:r w:rsidR="00696B51">
        <w:rPr>
          <w:rFonts w:ascii="Arial" w:hAnsi="Arial" w:cs="Arial"/>
          <w:b/>
          <w:sz w:val="20"/>
        </w:rPr>
        <w:t>7</w:t>
      </w:r>
    </w:p>
    <w:p w:rsidR="00A04463" w:rsidRDefault="00A04463" w:rsidP="00A04463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 xml:space="preserve">O </w:t>
      </w:r>
      <w:r>
        <w:rPr>
          <w:rFonts w:ascii="Arial" w:hAnsi="Arial" w:cs="Arial"/>
          <w:b/>
          <w:sz w:val="20"/>
        </w:rPr>
        <w:t>Je suis adhér</w:t>
      </w:r>
      <w:r w:rsidR="003D2AFF">
        <w:rPr>
          <w:rFonts w:ascii="Arial" w:hAnsi="Arial" w:cs="Arial"/>
          <w:b/>
          <w:sz w:val="20"/>
        </w:rPr>
        <w:t>e</w:t>
      </w:r>
      <w:r>
        <w:rPr>
          <w:rFonts w:ascii="Arial" w:hAnsi="Arial" w:cs="Arial"/>
          <w:b/>
          <w:sz w:val="20"/>
        </w:rPr>
        <w:t xml:space="preserve">nt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696B51">
        <w:rPr>
          <w:rFonts w:ascii="Arial" w:hAnsi="Arial" w:cs="Arial"/>
          <w:b/>
          <w:sz w:val="20"/>
        </w:rPr>
        <w:t xml:space="preserve"> Occitanie</w:t>
      </w:r>
    </w:p>
    <w:p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 w:rsidR="00E477B0">
        <w:rPr>
          <w:rFonts w:ascii="Arial" w:hAnsi="Arial" w:cs="Arial"/>
          <w:b/>
          <w:sz w:val="20"/>
        </w:rPr>
        <w:t xml:space="preserve"> Je demande à adhérer </w:t>
      </w:r>
      <w:r w:rsidR="00FD71F6">
        <w:rPr>
          <w:rFonts w:ascii="Arial" w:hAnsi="Arial" w:cs="Arial"/>
          <w:b/>
          <w:sz w:val="20"/>
        </w:rPr>
        <w:t>à l’</w:t>
      </w:r>
      <w:r w:rsidR="00E477B0">
        <w:rPr>
          <w:rFonts w:ascii="Arial" w:hAnsi="Arial" w:cs="Arial"/>
          <w:b/>
          <w:sz w:val="20"/>
        </w:rPr>
        <w:t>AFQP</w:t>
      </w:r>
      <w:r w:rsidR="00A653BA"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:rsidR="00696B51" w:rsidRDefault="00A04463" w:rsidP="00696B51">
      <w:pPr>
        <w:pStyle w:val="Corpsdetexte2"/>
        <w:rPr>
          <w:rFonts w:ascii="Arial" w:hAnsi="Arial" w:cs="Arial"/>
          <w:b/>
          <w:sz w:val="20"/>
        </w:rPr>
      </w:pPr>
      <w:r w:rsidRPr="00DF7A8A">
        <w:rPr>
          <w:rFonts w:ascii="Arial" w:hAnsi="Arial" w:cs="Arial"/>
          <w:b/>
          <w:sz w:val="20"/>
        </w:rPr>
        <w:t>O</w:t>
      </w:r>
      <w:r>
        <w:rPr>
          <w:rFonts w:ascii="Arial" w:hAnsi="Arial" w:cs="Arial"/>
          <w:b/>
          <w:sz w:val="20"/>
        </w:rPr>
        <w:t xml:space="preserve"> Je ne suis pas adhérent </w:t>
      </w:r>
      <w:r w:rsidR="00FD71F6">
        <w:rPr>
          <w:rFonts w:ascii="Arial" w:hAnsi="Arial" w:cs="Arial"/>
          <w:b/>
          <w:sz w:val="20"/>
        </w:rPr>
        <w:t xml:space="preserve">à </w:t>
      </w:r>
      <w:r w:rsidR="00696B51">
        <w:rPr>
          <w:rFonts w:ascii="Arial" w:hAnsi="Arial" w:cs="Arial"/>
          <w:b/>
          <w:sz w:val="20"/>
        </w:rPr>
        <w:t>l</w:t>
      </w:r>
      <w:r w:rsidR="00FD71F6">
        <w:rPr>
          <w:rFonts w:ascii="Arial" w:hAnsi="Arial" w:cs="Arial"/>
          <w:b/>
          <w:sz w:val="20"/>
        </w:rPr>
        <w:t>’</w:t>
      </w:r>
      <w:r w:rsidR="00FF39AE">
        <w:rPr>
          <w:rFonts w:ascii="Arial" w:hAnsi="Arial" w:cs="Arial"/>
          <w:b/>
          <w:sz w:val="20"/>
        </w:rPr>
        <w:t>AFQP</w:t>
      </w:r>
      <w:r>
        <w:rPr>
          <w:rFonts w:ascii="Arial" w:hAnsi="Arial" w:cs="Arial"/>
          <w:b/>
          <w:sz w:val="20"/>
        </w:rPr>
        <w:t xml:space="preserve"> </w:t>
      </w:r>
      <w:r w:rsidR="00696B51">
        <w:rPr>
          <w:rFonts w:ascii="Arial" w:hAnsi="Arial" w:cs="Arial"/>
          <w:b/>
          <w:sz w:val="20"/>
        </w:rPr>
        <w:t>Occitanie</w:t>
      </w:r>
    </w:p>
    <w:p w:rsidR="00001CE6" w:rsidRPr="00DF7A8A" w:rsidRDefault="00001CE6" w:rsidP="00001CE6">
      <w:pPr>
        <w:pStyle w:val="Corpsdetexte2"/>
        <w:rPr>
          <w:rFonts w:ascii="Arial" w:hAnsi="Arial" w:cs="Arial"/>
          <w:b/>
          <w:sz w:val="20"/>
        </w:rPr>
      </w:pPr>
    </w:p>
    <w:p w:rsidR="00001CE6" w:rsidRDefault="00001CE6" w:rsidP="00001CE6">
      <w:pPr>
        <w:pStyle w:val="Corpsdetexte2"/>
        <w:tabs>
          <w:tab w:val="left" w:pos="5670"/>
        </w:tabs>
        <w:jc w:val="center"/>
        <w:rPr>
          <w:rFonts w:ascii="Arial" w:hAnsi="Arial" w:cs="Arial"/>
          <w:sz w:val="20"/>
        </w:rPr>
      </w:pPr>
      <w:r w:rsidRPr="001E425D">
        <w:rPr>
          <w:rFonts w:ascii="Arial" w:hAnsi="Arial" w:cs="Arial"/>
          <w:sz w:val="20"/>
        </w:rPr>
        <w:t xml:space="preserve">Date </w:t>
      </w:r>
      <w:r w:rsidRPr="001E425D">
        <w:rPr>
          <w:rFonts w:ascii="Arial" w:hAnsi="Arial" w:cs="Arial"/>
          <w:sz w:val="20"/>
        </w:rPr>
        <w:tab/>
        <w:t>Nom et Signature du dirigeant</w:t>
      </w:r>
    </w:p>
    <w:p w:rsidR="00001CE6" w:rsidRPr="00996D8E" w:rsidRDefault="00001CE6" w:rsidP="00001CE6">
      <w:pPr>
        <w:pStyle w:val="Corpsdetexte2"/>
        <w:tabs>
          <w:tab w:val="left" w:pos="5670"/>
        </w:tabs>
        <w:rPr>
          <w:rFonts w:ascii="Arial" w:hAnsi="Arial" w:cs="Arial"/>
          <w:i/>
          <w:sz w:val="16"/>
        </w:rPr>
      </w:pPr>
    </w:p>
    <w:sectPr w:rsidR="00001CE6" w:rsidRPr="00996D8E" w:rsidSect="000B6294">
      <w:footerReference w:type="default" r:id="rId12"/>
      <w:pgSz w:w="11906" w:h="16838"/>
      <w:pgMar w:top="851" w:right="566" w:bottom="540" w:left="900" w:header="42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E7" w:rsidRDefault="00FE4FE7">
      <w:r>
        <w:separator/>
      </w:r>
    </w:p>
  </w:endnote>
  <w:endnote w:type="continuationSeparator" w:id="0">
    <w:p w:rsidR="00FE4FE7" w:rsidRDefault="00FE4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plGaramon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T E 1 CF 036 0t 00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329" w:rsidRDefault="008E375F" w:rsidP="00494329">
    <w:pPr>
      <w:jc w:val="center"/>
      <w:rPr>
        <w:rFonts w:ascii="Arial Narrow" w:hAnsi="Arial Narrow"/>
        <w:sz w:val="18"/>
        <w:szCs w:val="18"/>
      </w:rPr>
    </w:pPr>
    <w:r>
      <w:rPr>
        <w:rFonts w:ascii="Arial" w:hAnsi="Arial" w:cs="Arial"/>
        <w:bCs/>
        <w:i/>
        <w:sz w:val="16"/>
        <w:szCs w:val="16"/>
        <w:lang w:val="de-DE"/>
      </w:rPr>
      <w:t>PRP</w:t>
    </w:r>
    <w:r w:rsidRPr="00996D8E">
      <w:rPr>
        <w:rFonts w:ascii="Arial" w:hAnsi="Arial" w:cs="Arial"/>
        <w:bCs/>
        <w:i/>
        <w:sz w:val="16"/>
        <w:szCs w:val="16"/>
        <w:lang w:val="de-DE"/>
      </w:rPr>
      <w:t>P-</w:t>
    </w:r>
    <w:r>
      <w:rPr>
        <w:rFonts w:ascii="Arial" w:hAnsi="Arial" w:cs="Arial"/>
        <w:bCs/>
        <w:i/>
        <w:sz w:val="16"/>
        <w:szCs w:val="16"/>
        <w:lang w:val="de-DE"/>
      </w:rPr>
      <w:t>2</w:t>
    </w:r>
    <w:r w:rsidRPr="00996D8E">
      <w:rPr>
        <w:rFonts w:ascii="Arial" w:hAnsi="Arial" w:cs="Arial"/>
        <w:bCs/>
        <w:i/>
        <w:sz w:val="16"/>
        <w:szCs w:val="16"/>
        <w:lang w:val="de-DE"/>
      </w:rPr>
      <w:t>01</w:t>
    </w:r>
    <w:r w:rsidR="00F14C13">
      <w:rPr>
        <w:i/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left:0;text-align:left;margin-left:225pt;margin-top:-32.65pt;width:347.9pt;height:389.75pt;z-index:-251658752;mso-wrap-edited:f;mso-position-horizontal-relative:text;mso-position-vertical-relative:text" wrapcoords="-36 0 -36 21535 21600 21535 21600 0 -36 0">
          <v:imagedata r:id="rId1" o:title="Q-seul" gain="64225f"/>
        </v:shape>
      </w:pict>
    </w:r>
    <w:r w:rsidR="00F14C13">
      <w:rPr>
        <w:i/>
        <w:noProof/>
      </w:rPr>
      <w:pict>
        <v:shape id="_x0000_s2051" type="#_x0000_t75" style="position:absolute;left:0;text-align:left;margin-left:-63pt;margin-top:318.35pt;width:449pt;height:503pt;z-index:-251659776;mso-position-horizontal-relative:text;mso-position-vertical-relative:text">
          <v:imagedata r:id="rId2" o:title="Q-seul" gain="64225f"/>
        </v:shape>
      </w:pict>
    </w:r>
    <w:r w:rsidR="00E523B5">
      <w:rPr>
        <w:rFonts w:ascii="Arial" w:hAnsi="Arial" w:cs="Arial"/>
        <w:bCs/>
        <w:i/>
        <w:sz w:val="16"/>
        <w:szCs w:val="16"/>
        <w:lang w:val="de-DE"/>
      </w:rPr>
      <w:t>7</w:t>
    </w:r>
    <w:r w:rsidR="00F061DA">
      <w:rPr>
        <w:rFonts w:ascii="Arial" w:hAnsi="Arial" w:cs="Arial"/>
        <w:bCs/>
        <w:i/>
        <w:sz w:val="16"/>
        <w:szCs w:val="16"/>
        <w:lang w:val="de-DE"/>
      </w:rPr>
      <w:t>-Inscription</w:t>
    </w:r>
    <w:r w:rsidR="00585EB1">
      <w:rPr>
        <w:rFonts w:ascii="Arial" w:hAnsi="Arial" w:cs="Arial"/>
        <w:bCs/>
        <w:i/>
        <w:sz w:val="16"/>
        <w:szCs w:val="16"/>
        <w:lang w:val="de-DE"/>
      </w:rPr>
      <w:t xml:space="preserve"> V</w:t>
    </w:r>
    <w:r w:rsidR="00E523B5">
      <w:rPr>
        <w:rFonts w:ascii="Arial" w:hAnsi="Arial" w:cs="Arial"/>
        <w:bCs/>
        <w:i/>
        <w:sz w:val="16"/>
        <w:szCs w:val="16"/>
        <w:lang w:val="de-DE"/>
      </w:rPr>
      <w:t>1</w:t>
    </w:r>
    <w:r w:rsidR="00F061DA">
      <w:rPr>
        <w:rFonts w:ascii="Arial" w:hAnsi="Arial" w:cs="Arial"/>
        <w:bCs/>
        <w:i/>
        <w:sz w:val="16"/>
        <w:szCs w:val="16"/>
        <w:lang w:val="de-DE"/>
      </w:rPr>
      <w:t>-</w:t>
    </w:r>
    <w:r w:rsidR="00E523B5">
      <w:rPr>
        <w:rFonts w:ascii="Arial" w:hAnsi="Arial" w:cs="Arial"/>
        <w:bCs/>
        <w:i/>
        <w:sz w:val="16"/>
        <w:szCs w:val="16"/>
        <w:lang w:val="de-DE"/>
      </w:rPr>
      <w:t>11 04 2017</w:t>
    </w:r>
    <w:r w:rsidR="00F14C13">
      <w:rPr>
        <w:rFonts w:ascii="Arial Narrow" w:hAnsi="Arial Narrow"/>
        <w:noProof/>
        <w:color w:val="1F497D"/>
        <w:sz w:val="18"/>
        <w:szCs w:val="18"/>
      </w:rPr>
      <w:pict>
        <v:shape id="_x0000_s2053" type="#_x0000_t75" style="position:absolute;left:0;text-align:left;margin-left:481.5pt;margin-top:1.2pt;width:33.45pt;height:39.55pt;z-index:251658752;mso-position-horizontal-relative:text;mso-position-vertical-relative:text">
          <v:imagedata r:id="rId3" o:title="AFQP Logo"/>
        </v:shape>
      </w:pict>
    </w:r>
  </w:p>
  <w:p w:rsidR="00494329" w:rsidRPr="008612FA" w:rsidRDefault="003D2AFF" w:rsidP="00494329">
    <w:pPr>
      <w:spacing w:before="80"/>
      <w:jc w:val="center"/>
      <w:rPr>
        <w:rFonts w:ascii="Arial Narrow" w:hAnsi="Arial Narrow"/>
        <w:color w:val="1F497D"/>
      </w:rPr>
    </w:pPr>
    <w:r>
      <w:rPr>
        <w:rFonts w:ascii="Arial Narrow" w:hAnsi="Arial Narrow"/>
        <w:color w:val="1F497D"/>
        <w:sz w:val="18"/>
        <w:szCs w:val="18"/>
      </w:rPr>
      <w:t xml:space="preserve">AFQP </w:t>
    </w:r>
    <w:r w:rsidR="00E523B5">
      <w:rPr>
        <w:rFonts w:ascii="Arial Narrow" w:hAnsi="Arial Narrow"/>
        <w:color w:val="1F497D"/>
        <w:sz w:val="18"/>
        <w:szCs w:val="18"/>
      </w:rPr>
      <w:t>Occitanie</w:t>
    </w:r>
    <w:r w:rsidR="00494329" w:rsidRPr="00E66C58">
      <w:rPr>
        <w:rFonts w:ascii="Arial Narrow" w:hAnsi="Arial Narrow"/>
        <w:color w:val="1F497D"/>
        <w:sz w:val="18"/>
        <w:szCs w:val="18"/>
      </w:rPr>
      <w:t xml:space="preserve"> - Membre de l’Association France Qualité Performance</w:t>
    </w:r>
  </w:p>
  <w:p w:rsidR="00A530A2" w:rsidRPr="008612FA" w:rsidRDefault="00A530A2" w:rsidP="00001CE6">
    <w:pPr>
      <w:spacing w:before="80"/>
      <w:jc w:val="center"/>
      <w:rPr>
        <w:rFonts w:ascii="Arial Narrow" w:hAnsi="Arial Narrow"/>
        <w:color w:val="1F497D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E7" w:rsidRDefault="00FE4FE7">
      <w:r>
        <w:separator/>
      </w:r>
    </w:p>
  </w:footnote>
  <w:footnote w:type="continuationSeparator" w:id="0">
    <w:p w:rsidR="00FE4FE7" w:rsidRDefault="00FE4F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807BE"/>
    <w:multiLevelType w:val="hybridMultilevel"/>
    <w:tmpl w:val="6EAC2BDE"/>
    <w:lvl w:ilvl="0" w:tplc="5F1A04AA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">
    <w:nsid w:val="03273044"/>
    <w:multiLevelType w:val="hybridMultilevel"/>
    <w:tmpl w:val="743A79B8"/>
    <w:lvl w:ilvl="0" w:tplc="02A60CF6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215FD"/>
    <w:multiLevelType w:val="hybridMultilevel"/>
    <w:tmpl w:val="F334C7CE"/>
    <w:lvl w:ilvl="0" w:tplc="B074E0A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B77D48"/>
    <w:multiLevelType w:val="hybridMultilevel"/>
    <w:tmpl w:val="8F5E8D32"/>
    <w:lvl w:ilvl="0" w:tplc="922C12C6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165F7BAB"/>
    <w:multiLevelType w:val="multilevel"/>
    <w:tmpl w:val="40A8C6F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86E6E2F"/>
    <w:multiLevelType w:val="hybridMultilevel"/>
    <w:tmpl w:val="90C2DD5C"/>
    <w:lvl w:ilvl="0" w:tplc="4E2C3D7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AC24682"/>
    <w:multiLevelType w:val="hybridMultilevel"/>
    <w:tmpl w:val="99C46E94"/>
    <w:lvl w:ilvl="0" w:tplc="456E22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FE0673"/>
    <w:multiLevelType w:val="hybridMultilevel"/>
    <w:tmpl w:val="5A5A9B10"/>
    <w:lvl w:ilvl="0" w:tplc="380CAF0E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9D2150B"/>
    <w:multiLevelType w:val="hybridMultilevel"/>
    <w:tmpl w:val="268C25F0"/>
    <w:lvl w:ilvl="0" w:tplc="02E207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Gill Sans MT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1A94DFE"/>
    <w:multiLevelType w:val="hybridMultilevel"/>
    <w:tmpl w:val="9B3E1ABC"/>
    <w:lvl w:ilvl="0" w:tplc="5F1A04AA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309303A"/>
    <w:multiLevelType w:val="hybridMultilevel"/>
    <w:tmpl w:val="7A744852"/>
    <w:lvl w:ilvl="0" w:tplc="9C12E5B2">
      <w:start w:val="15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Gill Sans MT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4305544"/>
    <w:multiLevelType w:val="hybridMultilevel"/>
    <w:tmpl w:val="00760BEC"/>
    <w:lvl w:ilvl="0" w:tplc="C7EEAA76">
      <w:start w:val="15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FBF4036"/>
    <w:multiLevelType w:val="multilevel"/>
    <w:tmpl w:val="111CB73E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47EF5BF9"/>
    <w:multiLevelType w:val="hybridMultilevel"/>
    <w:tmpl w:val="5A9EBE08"/>
    <w:lvl w:ilvl="0" w:tplc="ED186C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661A2F"/>
    <w:multiLevelType w:val="hybridMultilevel"/>
    <w:tmpl w:val="A4026312"/>
    <w:lvl w:ilvl="0" w:tplc="7DA80C3C">
      <w:start w:val="2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54057BDF"/>
    <w:multiLevelType w:val="hybridMultilevel"/>
    <w:tmpl w:val="E40638C8"/>
    <w:lvl w:ilvl="0" w:tplc="EA347B26"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B947DCE"/>
    <w:multiLevelType w:val="hybridMultilevel"/>
    <w:tmpl w:val="01EE52B4"/>
    <w:lvl w:ilvl="0" w:tplc="94DAEE20">
      <w:start w:val="9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  <w:sz w:val="2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173ECE"/>
    <w:multiLevelType w:val="hybridMultilevel"/>
    <w:tmpl w:val="EC8663DA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26A4C11"/>
    <w:multiLevelType w:val="hybridMultilevel"/>
    <w:tmpl w:val="8814C9EA"/>
    <w:lvl w:ilvl="0" w:tplc="B6765872">
      <w:start w:val="2"/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9">
    <w:nsid w:val="62A34FCE"/>
    <w:multiLevelType w:val="hybridMultilevel"/>
    <w:tmpl w:val="B4C8032A"/>
    <w:lvl w:ilvl="0" w:tplc="6E96D5E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A1905CF"/>
    <w:multiLevelType w:val="multilevel"/>
    <w:tmpl w:val="1CA0988A"/>
    <w:lvl w:ilvl="0">
      <w:start w:val="2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2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6E6733AD"/>
    <w:multiLevelType w:val="hybridMultilevel"/>
    <w:tmpl w:val="175430BC"/>
    <w:lvl w:ilvl="0" w:tplc="91C222F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7219018A"/>
    <w:multiLevelType w:val="hybridMultilevel"/>
    <w:tmpl w:val="34CCBFA6"/>
    <w:lvl w:ilvl="0" w:tplc="D1B24ADC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Gill Sans MT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Gill Sans MT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Gill Sans MT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3">
    <w:nsid w:val="7C593B4F"/>
    <w:multiLevelType w:val="hybridMultilevel"/>
    <w:tmpl w:val="28B4F8BA"/>
    <w:lvl w:ilvl="0" w:tplc="3342D864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2"/>
  </w:num>
  <w:num w:numId="4">
    <w:abstractNumId w:val="6"/>
  </w:num>
  <w:num w:numId="5">
    <w:abstractNumId w:val="15"/>
  </w:num>
  <w:num w:numId="6">
    <w:abstractNumId w:val="18"/>
  </w:num>
  <w:num w:numId="7">
    <w:abstractNumId w:val="14"/>
  </w:num>
  <w:num w:numId="8">
    <w:abstractNumId w:val="3"/>
  </w:num>
  <w:num w:numId="9">
    <w:abstractNumId w:val="7"/>
  </w:num>
  <w:num w:numId="10">
    <w:abstractNumId w:val="4"/>
  </w:num>
  <w:num w:numId="11">
    <w:abstractNumId w:val="16"/>
  </w:num>
  <w:num w:numId="12">
    <w:abstractNumId w:val="23"/>
  </w:num>
  <w:num w:numId="13">
    <w:abstractNumId w:val="21"/>
  </w:num>
  <w:num w:numId="14">
    <w:abstractNumId w:val="22"/>
  </w:num>
  <w:num w:numId="15">
    <w:abstractNumId w:val="5"/>
  </w:num>
  <w:num w:numId="16">
    <w:abstractNumId w:val="1"/>
  </w:num>
  <w:num w:numId="17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8"/>
  </w:num>
  <w:num w:numId="23">
    <w:abstractNumId w:val="1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2F6F"/>
    <w:rsid w:val="00001CE6"/>
    <w:rsid w:val="00022F6F"/>
    <w:rsid w:val="00032B08"/>
    <w:rsid w:val="000B6294"/>
    <w:rsid w:val="000D72C5"/>
    <w:rsid w:val="000E3197"/>
    <w:rsid w:val="001465FC"/>
    <w:rsid w:val="00192AA1"/>
    <w:rsid w:val="00196C33"/>
    <w:rsid w:val="00197F2B"/>
    <w:rsid w:val="001A212C"/>
    <w:rsid w:val="001E1CDD"/>
    <w:rsid w:val="001E1FC4"/>
    <w:rsid w:val="001E50A2"/>
    <w:rsid w:val="00291A7A"/>
    <w:rsid w:val="002A7887"/>
    <w:rsid w:val="002B29DF"/>
    <w:rsid w:val="00347A1E"/>
    <w:rsid w:val="00373761"/>
    <w:rsid w:val="003D2AFF"/>
    <w:rsid w:val="003D49AA"/>
    <w:rsid w:val="00402C12"/>
    <w:rsid w:val="00457476"/>
    <w:rsid w:val="00494329"/>
    <w:rsid w:val="004C517D"/>
    <w:rsid w:val="00585EB1"/>
    <w:rsid w:val="005910D3"/>
    <w:rsid w:val="00616C3D"/>
    <w:rsid w:val="00651871"/>
    <w:rsid w:val="00696B51"/>
    <w:rsid w:val="00697EDB"/>
    <w:rsid w:val="006B25B1"/>
    <w:rsid w:val="006F3BE0"/>
    <w:rsid w:val="007319CD"/>
    <w:rsid w:val="007425B5"/>
    <w:rsid w:val="0077159F"/>
    <w:rsid w:val="007A450B"/>
    <w:rsid w:val="007D4510"/>
    <w:rsid w:val="007D6631"/>
    <w:rsid w:val="008565E3"/>
    <w:rsid w:val="00882A0A"/>
    <w:rsid w:val="0089618D"/>
    <w:rsid w:val="008A36B1"/>
    <w:rsid w:val="008A79C9"/>
    <w:rsid w:val="008B4B7E"/>
    <w:rsid w:val="008E375F"/>
    <w:rsid w:val="008F4B65"/>
    <w:rsid w:val="00942FEF"/>
    <w:rsid w:val="0094469A"/>
    <w:rsid w:val="009F0698"/>
    <w:rsid w:val="00A04463"/>
    <w:rsid w:val="00A316FC"/>
    <w:rsid w:val="00A530A2"/>
    <w:rsid w:val="00A653BA"/>
    <w:rsid w:val="00B02EF4"/>
    <w:rsid w:val="00BD56ED"/>
    <w:rsid w:val="00C14D80"/>
    <w:rsid w:val="00C923E6"/>
    <w:rsid w:val="00CF088E"/>
    <w:rsid w:val="00D06D39"/>
    <w:rsid w:val="00D17580"/>
    <w:rsid w:val="00D75DF1"/>
    <w:rsid w:val="00E477B0"/>
    <w:rsid w:val="00E523B5"/>
    <w:rsid w:val="00F061DA"/>
    <w:rsid w:val="00F14C13"/>
    <w:rsid w:val="00F4332B"/>
    <w:rsid w:val="00F51BAC"/>
    <w:rsid w:val="00F64207"/>
    <w:rsid w:val="00F85657"/>
    <w:rsid w:val="00FD71F6"/>
    <w:rsid w:val="00FD79C1"/>
    <w:rsid w:val="00FE3EF3"/>
    <w:rsid w:val="00FE4FE7"/>
    <w:rsid w:val="00FF3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E4168D"/>
    <w:rPr>
      <w:sz w:val="24"/>
      <w:szCs w:val="24"/>
    </w:rPr>
  </w:style>
  <w:style w:type="paragraph" w:styleId="Titre1">
    <w:name w:val="heading 1"/>
    <w:basedOn w:val="Normal"/>
    <w:next w:val="Normal"/>
    <w:qFormat/>
    <w:rsid w:val="00E4168D"/>
    <w:pPr>
      <w:keepNext/>
      <w:outlineLvl w:val="0"/>
    </w:pPr>
    <w:rPr>
      <w:b/>
      <w:bCs/>
      <w:sz w:val="28"/>
      <w:u w:val="single"/>
    </w:rPr>
  </w:style>
  <w:style w:type="paragraph" w:styleId="Titre2">
    <w:name w:val="heading 2"/>
    <w:basedOn w:val="Normal"/>
    <w:next w:val="Normal"/>
    <w:qFormat/>
    <w:rsid w:val="00E4168D"/>
    <w:pPr>
      <w:keepNext/>
      <w:outlineLvl w:val="1"/>
    </w:pPr>
    <w:rPr>
      <w:b/>
      <w:bCs/>
      <w:sz w:val="28"/>
    </w:rPr>
  </w:style>
  <w:style w:type="paragraph" w:styleId="Titre3">
    <w:name w:val="heading 3"/>
    <w:basedOn w:val="Normal"/>
    <w:next w:val="Normal"/>
    <w:qFormat/>
    <w:rsid w:val="00E4168D"/>
    <w:pPr>
      <w:keepNext/>
      <w:outlineLvl w:val="2"/>
    </w:pPr>
    <w:rPr>
      <w:b/>
      <w:bCs/>
      <w:sz w:val="32"/>
    </w:rPr>
  </w:style>
  <w:style w:type="paragraph" w:styleId="Titre4">
    <w:name w:val="heading 4"/>
    <w:basedOn w:val="Normal"/>
    <w:next w:val="Normal"/>
    <w:qFormat/>
    <w:rsid w:val="00E4168D"/>
    <w:pPr>
      <w:keepNext/>
      <w:ind w:firstLine="708"/>
      <w:outlineLvl w:val="3"/>
    </w:pPr>
    <w:rPr>
      <w:b/>
      <w:bCs/>
      <w:sz w:val="28"/>
    </w:rPr>
  </w:style>
  <w:style w:type="paragraph" w:styleId="Titre5">
    <w:name w:val="heading 5"/>
    <w:basedOn w:val="Normal"/>
    <w:next w:val="Normal"/>
    <w:qFormat/>
    <w:rsid w:val="00E4168D"/>
    <w:pPr>
      <w:keepNext/>
      <w:outlineLvl w:val="4"/>
    </w:pPr>
    <w:rPr>
      <w:sz w:val="28"/>
    </w:rPr>
  </w:style>
  <w:style w:type="paragraph" w:styleId="Titre6">
    <w:name w:val="heading 6"/>
    <w:basedOn w:val="Normal"/>
    <w:next w:val="Normal"/>
    <w:qFormat/>
    <w:rsid w:val="00E4168D"/>
    <w:pPr>
      <w:keepNext/>
      <w:outlineLvl w:val="5"/>
    </w:pPr>
    <w:rPr>
      <w:u w:val="single"/>
    </w:rPr>
  </w:style>
  <w:style w:type="paragraph" w:styleId="Titre7">
    <w:name w:val="heading 7"/>
    <w:basedOn w:val="Normal"/>
    <w:next w:val="Normal"/>
    <w:qFormat/>
    <w:rsid w:val="00E4168D"/>
    <w:pPr>
      <w:keepNext/>
      <w:outlineLvl w:val="6"/>
    </w:pPr>
    <w:rPr>
      <w:b/>
      <w:bCs/>
    </w:rPr>
  </w:style>
  <w:style w:type="paragraph" w:styleId="Titre8">
    <w:name w:val="heading 8"/>
    <w:basedOn w:val="Normal"/>
    <w:next w:val="Normal"/>
    <w:qFormat/>
    <w:rsid w:val="00E4168D"/>
    <w:pPr>
      <w:keepNext/>
      <w:outlineLvl w:val="7"/>
    </w:pPr>
    <w:rPr>
      <w:b/>
      <w:bCs/>
      <w:color w:val="FF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E4168D"/>
    <w:pPr>
      <w:jc w:val="center"/>
    </w:pPr>
    <w:rPr>
      <w:rFonts w:ascii="Arial" w:hAnsi="Arial" w:cs="Arial"/>
      <w:b/>
      <w:bCs/>
      <w:sz w:val="32"/>
    </w:rPr>
  </w:style>
  <w:style w:type="paragraph" w:styleId="Corpsdetexte">
    <w:name w:val="Body Text"/>
    <w:basedOn w:val="Normal"/>
    <w:semiHidden/>
    <w:rsid w:val="00E4168D"/>
    <w:rPr>
      <w:b/>
      <w:bCs/>
    </w:rPr>
  </w:style>
  <w:style w:type="paragraph" w:styleId="Retraitcorpsdetexte">
    <w:name w:val="Body Text Indent"/>
    <w:basedOn w:val="Normal"/>
    <w:semiHidden/>
    <w:rsid w:val="00E4168D"/>
    <w:pPr>
      <w:ind w:firstLine="360"/>
    </w:pPr>
  </w:style>
  <w:style w:type="character" w:styleId="Lienhypertexte">
    <w:name w:val="Hyperlink"/>
    <w:semiHidden/>
    <w:rsid w:val="00E4168D"/>
    <w:rPr>
      <w:color w:val="0000FF"/>
      <w:u w:val="single"/>
    </w:rPr>
  </w:style>
  <w:style w:type="paragraph" w:styleId="Corpsdetexte2">
    <w:name w:val="Body Text 2"/>
    <w:basedOn w:val="Normal"/>
    <w:link w:val="Corpsdetexte2Car"/>
    <w:semiHidden/>
    <w:rsid w:val="00E4168D"/>
    <w:rPr>
      <w:sz w:val="28"/>
    </w:rPr>
  </w:style>
  <w:style w:type="paragraph" w:styleId="NormalWeb">
    <w:name w:val="Normal (Web)"/>
    <w:basedOn w:val="Normal"/>
    <w:semiHidden/>
    <w:rsid w:val="00E4168D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Retraitcorpsdetexte2">
    <w:name w:val="Body Text Indent 2"/>
    <w:basedOn w:val="Normal"/>
    <w:semiHidden/>
    <w:rsid w:val="00E4168D"/>
    <w:pPr>
      <w:ind w:left="1416"/>
    </w:pPr>
    <w:rPr>
      <w:sz w:val="28"/>
    </w:rPr>
  </w:style>
  <w:style w:type="paragraph" w:styleId="Retraitcorpsdetexte3">
    <w:name w:val="Body Text Indent 3"/>
    <w:basedOn w:val="Normal"/>
    <w:semiHidden/>
    <w:rsid w:val="00E4168D"/>
    <w:pPr>
      <w:ind w:firstLine="708"/>
    </w:pPr>
  </w:style>
  <w:style w:type="paragraph" w:styleId="Corpsdetexte3">
    <w:name w:val="Body Text 3"/>
    <w:basedOn w:val="Normal"/>
    <w:semiHidden/>
    <w:rsid w:val="00E4168D"/>
    <w:rPr>
      <w:b/>
      <w:bCs/>
      <w:sz w:val="32"/>
      <w:u w:val="single"/>
    </w:rPr>
  </w:style>
  <w:style w:type="character" w:styleId="Lienhypertextesuivivisit">
    <w:name w:val="FollowedHyperlink"/>
    <w:semiHidden/>
    <w:rsid w:val="00E4168D"/>
    <w:rPr>
      <w:color w:val="800080"/>
      <w:u w:val="single"/>
    </w:rPr>
  </w:style>
  <w:style w:type="paragraph" w:styleId="En-tte">
    <w:name w:val="header"/>
    <w:basedOn w:val="Normal"/>
    <w:link w:val="En-tteCar"/>
    <w:semiHidden/>
    <w:rsid w:val="00E4168D"/>
    <w:pPr>
      <w:tabs>
        <w:tab w:val="center" w:pos="4153"/>
        <w:tab w:val="right" w:pos="8306"/>
      </w:tabs>
    </w:pPr>
    <w:rPr>
      <w:rFonts w:ascii="StplGaramond" w:hAnsi="StplGaramond"/>
      <w:szCs w:val="20"/>
    </w:rPr>
  </w:style>
  <w:style w:type="paragraph" w:styleId="Normalcentr">
    <w:name w:val="Block Text"/>
    <w:basedOn w:val="Normal"/>
    <w:semiHidden/>
    <w:rsid w:val="00E4168D"/>
    <w:pPr>
      <w:numPr>
        <w:ilvl w:val="12"/>
      </w:numPr>
      <w:ind w:left="1012" w:right="567" w:hanging="22"/>
      <w:jc w:val="both"/>
    </w:pPr>
    <w:rPr>
      <w:sz w:val="22"/>
      <w:szCs w:val="20"/>
    </w:rPr>
  </w:style>
  <w:style w:type="paragraph" w:customStyle="1" w:styleId="Default">
    <w:name w:val="Default"/>
    <w:rsid w:val="00E4168D"/>
    <w:pPr>
      <w:widowControl w:val="0"/>
      <w:autoSpaceDE w:val="0"/>
      <w:autoSpaceDN w:val="0"/>
      <w:adjustRightInd w:val="0"/>
    </w:pPr>
    <w:rPr>
      <w:rFonts w:ascii="TT E 1 CF 036 0t 00" w:hAnsi="TT E 1 CF 036 0t 00"/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E4168D"/>
    <w:rPr>
      <w:color w:val="auto"/>
    </w:rPr>
  </w:style>
  <w:style w:type="paragraph" w:customStyle="1" w:styleId="CM16">
    <w:name w:val="CM16"/>
    <w:basedOn w:val="Default"/>
    <w:next w:val="Default"/>
    <w:rsid w:val="00E4168D"/>
    <w:pPr>
      <w:spacing w:after="2355"/>
    </w:pPr>
    <w:rPr>
      <w:color w:val="auto"/>
    </w:rPr>
  </w:style>
  <w:style w:type="paragraph" w:customStyle="1" w:styleId="CM2">
    <w:name w:val="CM2"/>
    <w:basedOn w:val="Default"/>
    <w:next w:val="Default"/>
    <w:rsid w:val="00E4168D"/>
    <w:rPr>
      <w:color w:val="auto"/>
    </w:rPr>
  </w:style>
  <w:style w:type="paragraph" w:customStyle="1" w:styleId="CM15">
    <w:name w:val="CM15"/>
    <w:basedOn w:val="Default"/>
    <w:next w:val="Default"/>
    <w:rsid w:val="00E4168D"/>
    <w:pPr>
      <w:spacing w:after="130"/>
    </w:pPr>
    <w:rPr>
      <w:color w:val="auto"/>
    </w:rPr>
  </w:style>
  <w:style w:type="paragraph" w:customStyle="1" w:styleId="CM3">
    <w:name w:val="CM3"/>
    <w:basedOn w:val="Default"/>
    <w:next w:val="Default"/>
    <w:rsid w:val="00E4168D"/>
    <w:pPr>
      <w:spacing w:line="240" w:lineRule="atLeast"/>
    </w:pPr>
    <w:rPr>
      <w:color w:val="auto"/>
    </w:rPr>
  </w:style>
  <w:style w:type="paragraph" w:customStyle="1" w:styleId="CM17">
    <w:name w:val="CM17"/>
    <w:basedOn w:val="Default"/>
    <w:next w:val="Default"/>
    <w:rsid w:val="00E4168D"/>
    <w:pPr>
      <w:spacing w:after="53"/>
    </w:pPr>
    <w:rPr>
      <w:color w:val="auto"/>
    </w:rPr>
  </w:style>
  <w:style w:type="paragraph" w:customStyle="1" w:styleId="CM18">
    <w:name w:val="CM18"/>
    <w:basedOn w:val="Default"/>
    <w:next w:val="Default"/>
    <w:rsid w:val="00E4168D"/>
    <w:pPr>
      <w:spacing w:after="353"/>
    </w:pPr>
    <w:rPr>
      <w:color w:val="auto"/>
    </w:rPr>
  </w:style>
  <w:style w:type="paragraph" w:customStyle="1" w:styleId="CM19">
    <w:name w:val="CM19"/>
    <w:basedOn w:val="Default"/>
    <w:next w:val="Default"/>
    <w:rsid w:val="00E4168D"/>
    <w:pPr>
      <w:spacing w:after="463"/>
    </w:pPr>
    <w:rPr>
      <w:color w:val="auto"/>
    </w:rPr>
  </w:style>
  <w:style w:type="paragraph" w:customStyle="1" w:styleId="CM20">
    <w:name w:val="CM20"/>
    <w:basedOn w:val="Default"/>
    <w:next w:val="Default"/>
    <w:rsid w:val="00E4168D"/>
    <w:pPr>
      <w:spacing w:after="225"/>
    </w:pPr>
    <w:rPr>
      <w:color w:val="auto"/>
    </w:rPr>
  </w:style>
  <w:style w:type="paragraph" w:customStyle="1" w:styleId="CM22">
    <w:name w:val="CM22"/>
    <w:basedOn w:val="Default"/>
    <w:next w:val="Default"/>
    <w:rsid w:val="00E4168D"/>
    <w:pPr>
      <w:spacing w:after="278"/>
    </w:pPr>
    <w:rPr>
      <w:color w:val="auto"/>
    </w:rPr>
  </w:style>
  <w:style w:type="paragraph" w:customStyle="1" w:styleId="CM23">
    <w:name w:val="CM23"/>
    <w:basedOn w:val="Default"/>
    <w:next w:val="Default"/>
    <w:rsid w:val="00E4168D"/>
    <w:pPr>
      <w:spacing w:after="127"/>
    </w:pPr>
    <w:rPr>
      <w:color w:val="auto"/>
    </w:rPr>
  </w:style>
  <w:style w:type="paragraph" w:customStyle="1" w:styleId="CM24">
    <w:name w:val="CM24"/>
    <w:basedOn w:val="Default"/>
    <w:next w:val="Default"/>
    <w:rsid w:val="00E4168D"/>
    <w:pPr>
      <w:spacing w:after="400"/>
    </w:pPr>
    <w:rPr>
      <w:color w:val="auto"/>
    </w:rPr>
  </w:style>
  <w:style w:type="paragraph" w:customStyle="1" w:styleId="CM25">
    <w:name w:val="CM25"/>
    <w:basedOn w:val="Default"/>
    <w:next w:val="Default"/>
    <w:rsid w:val="00E4168D"/>
    <w:pPr>
      <w:spacing w:after="1155"/>
    </w:pPr>
    <w:rPr>
      <w:color w:val="auto"/>
    </w:rPr>
  </w:style>
  <w:style w:type="table" w:styleId="Grilledutableau">
    <w:name w:val="Table Grid"/>
    <w:basedOn w:val="TableauNormal"/>
    <w:uiPriority w:val="59"/>
    <w:rsid w:val="00750D3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llemoyenne1-Accent21">
    <w:name w:val="Grille moyenne 1 - Accent 21"/>
    <w:basedOn w:val="Normal"/>
    <w:uiPriority w:val="34"/>
    <w:qFormat/>
    <w:rsid w:val="00750D3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rsid w:val="00C36C1F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rsid w:val="00C36C1F"/>
  </w:style>
  <w:style w:type="character" w:customStyle="1" w:styleId="Corpsdetexte2Car">
    <w:name w:val="Corps de texte 2 Car"/>
    <w:link w:val="Corpsdetexte2"/>
    <w:semiHidden/>
    <w:rsid w:val="008565E3"/>
    <w:rPr>
      <w:sz w:val="28"/>
      <w:szCs w:val="24"/>
    </w:rPr>
  </w:style>
  <w:style w:type="character" w:customStyle="1" w:styleId="En-tteCar">
    <w:name w:val="En-tête Car"/>
    <w:link w:val="En-tte"/>
    <w:semiHidden/>
    <w:rsid w:val="00A530A2"/>
    <w:rPr>
      <w:rFonts w:ascii="StplGaramond" w:hAnsi="StplGaramond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97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afqp-mipy.org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www.afqp-mipy.org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jpeg"/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206</Words>
  <Characters>1137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Fiche de candidature PFQP 2013</vt:lpstr>
      <vt:lpstr>Fiche de candidature PFQP 2013</vt:lpstr>
    </vt:vector>
  </TitlesOfParts>
  <Company>CCIT</Company>
  <LinksUpToDate>false</LinksUpToDate>
  <CharactersWithSpaces>1341</CharactersWithSpaces>
  <SharedDoc>false</SharedDoc>
  <HyperlinkBase/>
  <HLinks>
    <vt:vector size="18" baseType="variant">
      <vt:variant>
        <vt:i4>7798899</vt:i4>
      </vt:variant>
      <vt:variant>
        <vt:i4>0</vt:i4>
      </vt:variant>
      <vt:variant>
        <vt:i4>0</vt:i4>
      </vt:variant>
      <vt:variant>
        <vt:i4>5</vt:i4>
      </vt:variant>
      <vt:variant>
        <vt:lpwstr>http://www.mfq-mipy.org/html/presentation/adhesion.php</vt:lpwstr>
      </vt:variant>
      <vt:variant>
        <vt:lpwstr/>
      </vt:variant>
      <vt:variant>
        <vt:i4>917511</vt:i4>
      </vt:variant>
      <vt:variant>
        <vt:i4>3</vt:i4>
      </vt:variant>
      <vt:variant>
        <vt:i4>0</vt:i4>
      </vt:variant>
      <vt:variant>
        <vt:i4>5</vt:i4>
      </vt:variant>
      <vt:variant>
        <vt:lpwstr>http://www.afqp-mipy.org/</vt:lpwstr>
      </vt:variant>
      <vt:variant>
        <vt:lpwstr/>
      </vt:variant>
      <vt:variant>
        <vt:i4>6225957</vt:i4>
      </vt:variant>
      <vt:variant>
        <vt:i4>0</vt:i4>
      </vt:variant>
      <vt:variant>
        <vt:i4>0</vt:i4>
      </vt:variant>
      <vt:variant>
        <vt:i4>5</vt:i4>
      </vt:variant>
      <vt:variant>
        <vt:lpwstr>mailto:contact@afqp-mipy.org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candidature PFQP 2013</dc:title>
  <dc:creator>AFQP</dc:creator>
  <cp:lastModifiedBy>POURTAU, Eliane</cp:lastModifiedBy>
  <cp:revision>7</cp:revision>
  <cp:lastPrinted>2014-02-04T17:54:00Z</cp:lastPrinted>
  <dcterms:created xsi:type="dcterms:W3CDTF">2016-02-25T17:36:00Z</dcterms:created>
  <dcterms:modified xsi:type="dcterms:W3CDTF">2017-04-11T08:18:00Z</dcterms:modified>
</cp:coreProperties>
</file>